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B0" w:rsidRPr="006767B0" w:rsidRDefault="006767B0" w:rsidP="006767B0">
      <w:pPr>
        <w:widowControl w:val="0"/>
        <w:autoSpaceDE w:val="0"/>
        <w:spacing w:after="0" w:line="360" w:lineRule="auto"/>
        <w:jc w:val="both"/>
        <w:rPr>
          <w:rFonts w:ascii="黑体" w:eastAsia="黑体" w:hAnsi="黑体" w:cs="Times New Roman"/>
          <w:sz w:val="32"/>
          <w:szCs w:val="32"/>
        </w:rPr>
      </w:pPr>
      <w:r w:rsidRPr="006767B0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6767B0" w:rsidRPr="006767B0" w:rsidRDefault="006767B0" w:rsidP="006767B0">
      <w:pPr>
        <w:widowControl w:val="0"/>
        <w:autoSpaceDE w:val="0"/>
        <w:spacing w:after="0" w:line="312" w:lineRule="auto"/>
        <w:jc w:val="center"/>
        <w:rPr>
          <w:rFonts w:ascii="小标宋" w:eastAsia="仿宋_GB2312" w:hAnsi="小标宋" w:cs="Times New Roman" w:hint="eastAsia"/>
          <w:sz w:val="36"/>
          <w:szCs w:val="36"/>
        </w:rPr>
      </w:pPr>
      <w:r w:rsidRPr="006767B0">
        <w:rPr>
          <w:rFonts w:ascii="小标宋" w:eastAsia="仿宋_GB2312" w:hAnsi="小标宋" w:cs="Times New Roman"/>
          <w:sz w:val="36"/>
          <w:szCs w:val="36"/>
        </w:rPr>
        <w:t>杭州市</w:t>
      </w:r>
      <w:r w:rsidRPr="006767B0">
        <w:rPr>
          <w:rFonts w:ascii="小标宋" w:eastAsia="仿宋_GB2312" w:hAnsi="小标宋" w:cs="Times New Roman"/>
          <w:sz w:val="36"/>
          <w:szCs w:val="36"/>
        </w:rPr>
        <w:t>“</w:t>
      </w:r>
      <w:r w:rsidRPr="006767B0">
        <w:rPr>
          <w:rFonts w:ascii="小标宋" w:eastAsia="仿宋_GB2312" w:hAnsi="小标宋" w:cs="Times New Roman"/>
          <w:sz w:val="36"/>
          <w:szCs w:val="36"/>
        </w:rPr>
        <w:t>清廉学校</w:t>
      </w:r>
      <w:r w:rsidRPr="006767B0">
        <w:rPr>
          <w:rFonts w:ascii="小标宋" w:eastAsia="仿宋_GB2312" w:hAnsi="小标宋" w:cs="Times New Roman"/>
          <w:sz w:val="36"/>
          <w:szCs w:val="36"/>
        </w:rPr>
        <w:t>”</w:t>
      </w:r>
      <w:r w:rsidRPr="006767B0">
        <w:rPr>
          <w:rFonts w:ascii="小标宋" w:eastAsia="仿宋_GB2312" w:hAnsi="小标宋" w:cs="Times New Roman"/>
          <w:sz w:val="36"/>
          <w:szCs w:val="36"/>
        </w:rPr>
        <w:t>示范点创建标准（试行）</w:t>
      </w:r>
    </w:p>
    <w:tbl>
      <w:tblPr>
        <w:tblStyle w:val="a5"/>
        <w:tblW w:w="9151" w:type="dxa"/>
        <w:tblInd w:w="0" w:type="dxa"/>
        <w:tblLayout w:type="fixed"/>
        <w:tblLook w:val="04A0"/>
      </w:tblPr>
      <w:tblGrid>
        <w:gridCol w:w="988"/>
        <w:gridCol w:w="567"/>
        <w:gridCol w:w="1417"/>
        <w:gridCol w:w="5234"/>
        <w:gridCol w:w="945"/>
      </w:tblGrid>
      <w:tr w:rsidR="006767B0" w:rsidRPr="006767B0" w:rsidTr="006767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黑体" w:eastAsia="黑体" w:hAnsi="宋体"/>
                <w:spacing w:val="-6"/>
                <w:sz w:val="28"/>
                <w:szCs w:val="28"/>
              </w:rPr>
            </w:pPr>
            <w:r w:rsidRPr="006767B0">
              <w:rPr>
                <w:rFonts w:ascii="黑体" w:eastAsia="黑体" w:hAnsi="宋体" w:hint="eastAsia"/>
                <w:spacing w:val="-6"/>
                <w:sz w:val="28"/>
                <w:szCs w:val="28"/>
              </w:rPr>
              <w:t>建设内容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黑体" w:eastAsia="黑体" w:hAnsi="宋体"/>
                <w:spacing w:val="-6"/>
                <w:sz w:val="28"/>
                <w:szCs w:val="28"/>
              </w:rPr>
            </w:pPr>
            <w:r w:rsidRPr="006767B0">
              <w:rPr>
                <w:rFonts w:ascii="黑体" w:eastAsia="黑体" w:hAnsi="宋体" w:hint="eastAsia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黑体" w:eastAsia="黑体" w:hAnsi="宋体"/>
                <w:spacing w:val="-6"/>
                <w:sz w:val="28"/>
                <w:szCs w:val="28"/>
              </w:rPr>
            </w:pPr>
            <w:r w:rsidRPr="006767B0">
              <w:rPr>
                <w:rFonts w:ascii="黑体" w:eastAsia="黑体" w:hAnsi="宋体" w:hint="eastAsia"/>
                <w:spacing w:val="-6"/>
                <w:sz w:val="28"/>
                <w:szCs w:val="28"/>
              </w:rPr>
              <w:t>一级指标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黑体" w:eastAsia="黑体" w:hAnsi="宋体"/>
                <w:spacing w:val="-6"/>
                <w:sz w:val="28"/>
                <w:szCs w:val="28"/>
              </w:rPr>
            </w:pPr>
            <w:r w:rsidRPr="006767B0">
              <w:rPr>
                <w:rFonts w:ascii="黑体" w:eastAsia="黑体" w:hAnsi="宋体" w:hint="eastAsia"/>
                <w:spacing w:val="-6"/>
                <w:sz w:val="28"/>
                <w:szCs w:val="28"/>
              </w:rPr>
              <w:t>二级指标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黑体" w:eastAsia="黑体" w:hAnsi="宋体"/>
                <w:spacing w:val="-6"/>
                <w:sz w:val="28"/>
                <w:szCs w:val="28"/>
              </w:rPr>
            </w:pPr>
            <w:r w:rsidRPr="006767B0">
              <w:rPr>
                <w:rFonts w:ascii="黑体" w:eastAsia="黑体" w:hAnsi="宋体" w:hint="eastAsia"/>
                <w:spacing w:val="-6"/>
                <w:sz w:val="28"/>
                <w:szCs w:val="28"/>
              </w:rPr>
              <w:t>分值</w:t>
            </w:r>
          </w:p>
        </w:tc>
      </w:tr>
      <w:tr w:rsidR="006767B0" w:rsidRPr="006767B0" w:rsidTr="006767B0"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学校党组织建设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全面加强学校党的建设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落实杭州市中小学党建工作标准，学校党的建设扎实，党组织的政治功能突出，党员先锋模范作用突出。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10</w:t>
            </w:r>
          </w:p>
        </w:tc>
      </w:tr>
      <w:tr w:rsidR="006767B0" w:rsidRPr="006767B0" w:rsidTr="006767B0"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adjustRightInd/>
              <w:snapToGrid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压紧压实主体责任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党组织认真履行全面从严治党主体责任，主要负责人和班子成员严格履行第一责任人责任和“一岗双责”，纪检干部履行监督责任，定期研究推进清廉学校建设。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10</w:t>
            </w:r>
          </w:p>
        </w:tc>
      </w:tr>
      <w:tr w:rsidR="006767B0" w:rsidRPr="006767B0" w:rsidTr="006767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清廉文化建设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打造清廉校园文化品牌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结合学校教育教学特色，开展形式多样的清廉文化活动，形成特色鲜明的清廉文化品牌。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20</w:t>
            </w:r>
          </w:p>
        </w:tc>
      </w:tr>
      <w:tr w:rsidR="006767B0" w:rsidRPr="006767B0" w:rsidTr="006767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清廉课堂建设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开发清廉教育校本课程，开展清廉教育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将清廉教育纳入学校德育教育整体规划，以学生喜闻乐见的形式推进清廉教育进课堂，把清廉教育融入教育教学环节、融入</w:t>
            </w:r>
            <w:proofErr w:type="gramStart"/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育人全</w:t>
            </w:r>
            <w:proofErr w:type="gramEnd"/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过程。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20</w:t>
            </w:r>
          </w:p>
        </w:tc>
      </w:tr>
      <w:tr w:rsidR="006767B0" w:rsidRPr="006767B0" w:rsidTr="006767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小</w:t>
            </w:r>
            <w:proofErr w:type="gramStart"/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微权力</w:t>
            </w:r>
            <w:proofErr w:type="gramEnd"/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清单建设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制定小</w:t>
            </w:r>
            <w:proofErr w:type="gramStart"/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微权力</w:t>
            </w:r>
            <w:proofErr w:type="gramEnd"/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清单和办学行为负面清单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开展学校廉政风险排查，建立防控体系，健全制度机制，制定有效管用的“小微”权力清单和办学行为负面清单，并自觉接受社会、家长、师生监督。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20</w:t>
            </w:r>
          </w:p>
        </w:tc>
      </w:tr>
      <w:tr w:rsidR="006767B0" w:rsidRPr="006767B0" w:rsidTr="006767B0"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宣传阵地建设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打造清廉宣传校园阵地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利用好学校外立面、宣传栏、专题馆，开辟清廉宣传阵地，创建清廉氛围，传播清廉理念、价值观。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10</w:t>
            </w:r>
          </w:p>
        </w:tc>
      </w:tr>
      <w:tr w:rsidR="006767B0" w:rsidRPr="006767B0" w:rsidTr="006767B0"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adjustRightInd/>
              <w:snapToGrid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打造清廉宣传网络阵地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利用好网站、微博、</w:t>
            </w:r>
            <w:proofErr w:type="gramStart"/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微信公众号</w:t>
            </w:r>
            <w:proofErr w:type="gramEnd"/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等载体，开辟清廉宣传阵地，开展展示活动，讲好清廉故事。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10</w:t>
            </w:r>
          </w:p>
        </w:tc>
      </w:tr>
      <w:tr w:rsidR="006767B0" w:rsidRPr="006767B0" w:rsidTr="006767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否决项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B0" w:rsidRPr="006767B0" w:rsidRDefault="006767B0" w:rsidP="006767B0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1.</w:t>
            </w:r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学校存在违规办学行为被上级教育行政部门通报或追责的；</w:t>
            </w:r>
          </w:p>
          <w:p w:rsidR="006767B0" w:rsidRPr="006767B0" w:rsidRDefault="006767B0" w:rsidP="006767B0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2.</w:t>
            </w:r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党组织履行主体责任不力，被上级教育行政部门通报或追责的；</w:t>
            </w:r>
          </w:p>
          <w:p w:rsidR="006767B0" w:rsidRPr="006767B0" w:rsidRDefault="006767B0" w:rsidP="006767B0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3.</w:t>
            </w:r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学校班子成员受党纪政务处分的；</w:t>
            </w:r>
          </w:p>
          <w:p w:rsidR="006767B0" w:rsidRPr="006767B0" w:rsidRDefault="006767B0" w:rsidP="006767B0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4.</w:t>
            </w:r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学校教职工因师德师风问题被上级教育行政部门通报或追责的；</w:t>
            </w:r>
          </w:p>
          <w:p w:rsidR="006767B0" w:rsidRPr="006767B0" w:rsidRDefault="006767B0" w:rsidP="006767B0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6767B0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5.</w:t>
            </w:r>
            <w:r w:rsidRPr="006767B0"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其他不廉洁行为被上级教育行政部门通报或追责的。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</w:p>
        </w:tc>
      </w:tr>
    </w:tbl>
    <w:p w:rsidR="006767B0" w:rsidRPr="006767B0" w:rsidRDefault="006767B0" w:rsidP="006767B0">
      <w:pPr>
        <w:widowControl w:val="0"/>
        <w:adjustRightInd/>
        <w:snapToGrid/>
        <w:spacing w:after="0" w:line="240" w:lineRule="atLeast"/>
        <w:jc w:val="both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 w:rsidRPr="006767B0">
        <w:rPr>
          <w:rFonts w:ascii="Times New Roman" w:eastAsia="仿宋_GB2312" w:hAnsi="Times New Roman" w:cs="Times New Roman"/>
          <w:spacing w:val="-6"/>
          <w:sz w:val="32"/>
          <w:szCs w:val="32"/>
        </w:rPr>
        <w:t xml:space="preserve"> </w:t>
      </w:r>
    </w:p>
    <w:p w:rsidR="006767B0" w:rsidRPr="006767B0" w:rsidRDefault="006767B0" w:rsidP="006767B0">
      <w:pPr>
        <w:widowControl w:val="0"/>
        <w:adjustRightInd/>
        <w:snapToGrid/>
        <w:spacing w:after="0" w:line="240" w:lineRule="atLeast"/>
        <w:jc w:val="both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 w:rsidRPr="006767B0">
        <w:rPr>
          <w:rFonts w:ascii="Times New Roman" w:eastAsia="仿宋_GB2312" w:hAnsi="Times New Roman" w:cs="Times New Roman"/>
          <w:spacing w:val="-6"/>
          <w:sz w:val="32"/>
          <w:szCs w:val="32"/>
        </w:rPr>
        <w:t xml:space="preserve"> </w:t>
      </w:r>
    </w:p>
    <w:p w:rsidR="00636E27" w:rsidRDefault="00636E27" w:rsidP="006767B0">
      <w:pPr>
        <w:widowControl w:val="0"/>
        <w:adjustRightInd/>
        <w:snapToGrid/>
        <w:spacing w:after="0" w:line="240" w:lineRule="atLeast"/>
        <w:jc w:val="both"/>
        <w:rPr>
          <w:rFonts w:ascii="Times New Roman" w:eastAsia="仿宋_GB2312" w:hAnsi="Times New Roman" w:cs="Times New Roman" w:hint="eastAsia"/>
          <w:spacing w:val="-6"/>
          <w:sz w:val="32"/>
          <w:szCs w:val="32"/>
        </w:rPr>
      </w:pPr>
    </w:p>
    <w:p w:rsidR="00636E27" w:rsidRDefault="00636E27" w:rsidP="006767B0">
      <w:pPr>
        <w:widowControl w:val="0"/>
        <w:adjustRightInd/>
        <w:snapToGrid/>
        <w:spacing w:after="0" w:line="240" w:lineRule="atLeast"/>
        <w:jc w:val="both"/>
        <w:rPr>
          <w:rFonts w:ascii="Times New Roman" w:eastAsia="仿宋_GB2312" w:hAnsi="Times New Roman" w:cs="Times New Roman" w:hint="eastAsia"/>
          <w:spacing w:val="-6"/>
          <w:sz w:val="32"/>
          <w:szCs w:val="32"/>
        </w:rPr>
      </w:pPr>
    </w:p>
    <w:p w:rsidR="006767B0" w:rsidRPr="006767B0" w:rsidRDefault="006767B0" w:rsidP="006767B0">
      <w:pPr>
        <w:widowControl w:val="0"/>
        <w:adjustRightInd/>
        <w:snapToGrid/>
        <w:spacing w:after="0" w:line="240" w:lineRule="atLeast"/>
        <w:jc w:val="both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 w:rsidRPr="006767B0">
        <w:rPr>
          <w:rFonts w:ascii="Times New Roman" w:eastAsia="仿宋_GB2312" w:hAnsi="Times New Roman" w:cs="Times New Roman"/>
          <w:spacing w:val="-6"/>
          <w:sz w:val="32"/>
          <w:szCs w:val="32"/>
        </w:rPr>
        <w:t xml:space="preserve"> </w:t>
      </w:r>
    </w:p>
    <w:p w:rsidR="006767B0" w:rsidRPr="006767B0" w:rsidRDefault="006767B0" w:rsidP="006767B0">
      <w:pPr>
        <w:widowControl w:val="0"/>
        <w:autoSpaceDE w:val="0"/>
        <w:spacing w:after="0" w:line="360" w:lineRule="auto"/>
        <w:jc w:val="both"/>
        <w:rPr>
          <w:rFonts w:ascii="黑体" w:eastAsia="黑体" w:hAnsi="黑体" w:cs="Times New Roman"/>
          <w:sz w:val="32"/>
          <w:szCs w:val="32"/>
        </w:rPr>
      </w:pPr>
      <w:r w:rsidRPr="006767B0">
        <w:rPr>
          <w:rFonts w:ascii="黑体" w:eastAsia="黑体" w:hAnsi="黑体" w:cs="Times New Roman" w:hint="eastAsia"/>
          <w:sz w:val="32"/>
          <w:szCs w:val="32"/>
        </w:rPr>
        <w:lastRenderedPageBreak/>
        <w:t>附件2</w:t>
      </w:r>
    </w:p>
    <w:p w:rsidR="006767B0" w:rsidRPr="006767B0" w:rsidRDefault="006767B0" w:rsidP="006767B0">
      <w:pPr>
        <w:widowControl w:val="0"/>
        <w:autoSpaceDE w:val="0"/>
        <w:spacing w:after="0" w:line="312" w:lineRule="auto"/>
        <w:jc w:val="center"/>
        <w:rPr>
          <w:rFonts w:ascii="小标宋" w:eastAsia="仿宋_GB2312" w:hAnsi="小标宋" w:cs="Times New Roman" w:hint="eastAsia"/>
          <w:sz w:val="36"/>
          <w:szCs w:val="36"/>
        </w:rPr>
      </w:pPr>
      <w:r w:rsidRPr="006767B0">
        <w:rPr>
          <w:rFonts w:ascii="小标宋" w:eastAsia="仿宋_GB2312" w:hAnsi="小标宋" w:cs="Times New Roman"/>
          <w:sz w:val="36"/>
          <w:szCs w:val="36"/>
        </w:rPr>
        <w:t>杭州市</w:t>
      </w:r>
      <w:r w:rsidRPr="006767B0">
        <w:rPr>
          <w:rFonts w:ascii="小标宋" w:eastAsia="仿宋_GB2312" w:hAnsi="小标宋" w:cs="Times New Roman"/>
          <w:sz w:val="36"/>
          <w:szCs w:val="36"/>
        </w:rPr>
        <w:t>“</w:t>
      </w:r>
      <w:r w:rsidRPr="006767B0">
        <w:rPr>
          <w:rFonts w:ascii="小标宋" w:eastAsia="仿宋_GB2312" w:hAnsi="小标宋" w:cs="Times New Roman"/>
          <w:sz w:val="36"/>
          <w:szCs w:val="36"/>
        </w:rPr>
        <w:t>清廉学校</w:t>
      </w:r>
      <w:r w:rsidRPr="006767B0">
        <w:rPr>
          <w:rFonts w:ascii="小标宋" w:eastAsia="仿宋_GB2312" w:hAnsi="小标宋" w:cs="Times New Roman"/>
          <w:sz w:val="36"/>
          <w:szCs w:val="36"/>
        </w:rPr>
        <w:t>”</w:t>
      </w:r>
      <w:r w:rsidRPr="006767B0">
        <w:rPr>
          <w:rFonts w:ascii="小标宋" w:eastAsia="仿宋_GB2312" w:hAnsi="小标宋" w:cs="Times New Roman"/>
          <w:sz w:val="36"/>
          <w:szCs w:val="36"/>
        </w:rPr>
        <w:t>示范点创建申报表</w:t>
      </w:r>
    </w:p>
    <w:tbl>
      <w:tblPr>
        <w:tblStyle w:val="a5"/>
        <w:tblW w:w="9151" w:type="dxa"/>
        <w:tblInd w:w="0" w:type="dxa"/>
        <w:tblLayout w:type="fixed"/>
        <w:tblLook w:val="04A0"/>
      </w:tblPr>
      <w:tblGrid>
        <w:gridCol w:w="1413"/>
        <w:gridCol w:w="7738"/>
      </w:tblGrid>
      <w:tr w:rsidR="006767B0" w:rsidRPr="006767B0" w:rsidTr="006767B0">
        <w:trPr>
          <w:trHeight w:val="77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32"/>
                <w:szCs w:val="32"/>
              </w:rPr>
              <w:t>学校</w:t>
            </w:r>
          </w:p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32"/>
                <w:szCs w:val="32"/>
              </w:rPr>
              <w:t>名称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7B0" w:rsidRPr="006767B0" w:rsidRDefault="006767B0" w:rsidP="006767B0">
            <w:pPr>
              <w:widowControl w:val="0"/>
              <w:adjustRightInd/>
              <w:snapToGrid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</w:p>
        </w:tc>
      </w:tr>
      <w:tr w:rsidR="006767B0" w:rsidRPr="006767B0" w:rsidTr="006767B0">
        <w:trPr>
          <w:trHeight w:val="110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32"/>
                <w:szCs w:val="32"/>
              </w:rPr>
              <w:t>清廉学校建设基本情况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28"/>
                <w:szCs w:val="28"/>
              </w:rPr>
              <w:t>（清廉学校建设的主要举措、建设成效等，可附页）</w:t>
            </w:r>
          </w:p>
        </w:tc>
      </w:tr>
      <w:tr w:rsidR="006767B0" w:rsidRPr="006767B0" w:rsidTr="006767B0">
        <w:trPr>
          <w:trHeight w:val="558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32"/>
                <w:szCs w:val="32"/>
              </w:rPr>
              <w:lastRenderedPageBreak/>
              <w:t>特色亮点工作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28"/>
                <w:szCs w:val="28"/>
              </w:rPr>
              <w:t>（清廉学校建设探索实践、特色亮点、成功经验、取得荣誉等，可附页）</w:t>
            </w:r>
          </w:p>
        </w:tc>
      </w:tr>
      <w:tr w:rsidR="006767B0" w:rsidRPr="006767B0" w:rsidTr="006767B0">
        <w:trPr>
          <w:trHeight w:val="5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32"/>
                <w:szCs w:val="32"/>
              </w:rPr>
              <w:t>示范点创建得分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7B0" w:rsidRPr="006767B0" w:rsidRDefault="006767B0" w:rsidP="006767B0">
            <w:pPr>
              <w:widowControl w:val="0"/>
              <w:adjustRightInd/>
              <w:snapToGrid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</w:p>
        </w:tc>
      </w:tr>
      <w:tr w:rsidR="006767B0" w:rsidRPr="006767B0" w:rsidTr="006767B0">
        <w:trPr>
          <w:trHeight w:val="27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32"/>
                <w:szCs w:val="32"/>
              </w:rPr>
              <w:t>纪检监察部门审核意见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7B0" w:rsidRPr="006767B0" w:rsidRDefault="006767B0" w:rsidP="006767B0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Times New Roman"/>
                <w:spacing w:val="-6"/>
                <w:sz w:val="32"/>
                <w:szCs w:val="32"/>
              </w:rPr>
            </w:pPr>
          </w:p>
          <w:p w:rsidR="006767B0" w:rsidRPr="006767B0" w:rsidRDefault="006767B0" w:rsidP="006767B0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Times New Roman" w:hint="eastAsia"/>
                <w:spacing w:val="-6"/>
                <w:sz w:val="32"/>
                <w:szCs w:val="32"/>
              </w:rPr>
            </w:pPr>
          </w:p>
          <w:p w:rsidR="006767B0" w:rsidRPr="006767B0" w:rsidRDefault="006767B0" w:rsidP="006767B0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Times New Roman" w:hint="eastAsia"/>
                <w:spacing w:val="-6"/>
                <w:sz w:val="32"/>
                <w:szCs w:val="32"/>
              </w:rPr>
            </w:pPr>
          </w:p>
          <w:p w:rsidR="006767B0" w:rsidRPr="006767B0" w:rsidRDefault="006767B0" w:rsidP="006767B0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Times New Roman" w:hint="eastAsia"/>
                <w:spacing w:val="-6"/>
                <w:sz w:val="32"/>
                <w:szCs w:val="32"/>
              </w:rPr>
            </w:pPr>
            <w:r w:rsidRPr="006767B0">
              <w:rPr>
                <w:rFonts w:ascii="仿宋_GB2312" w:eastAsia="仿宋_GB2312" w:hAnsi="Times New Roman" w:hint="eastAsia"/>
                <w:spacing w:val="-6"/>
                <w:sz w:val="32"/>
                <w:szCs w:val="32"/>
              </w:rPr>
              <w:t xml:space="preserve">                           （盖章）</w:t>
            </w:r>
          </w:p>
          <w:p w:rsidR="006767B0" w:rsidRPr="006767B0" w:rsidRDefault="006767B0" w:rsidP="006767B0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6767B0">
              <w:rPr>
                <w:rFonts w:ascii="仿宋_GB2312" w:eastAsia="仿宋_GB2312" w:hAnsi="Times New Roman" w:hint="eastAsia"/>
                <w:spacing w:val="-6"/>
                <w:sz w:val="32"/>
                <w:szCs w:val="32"/>
              </w:rPr>
              <w:t xml:space="preserve">                        年   月   日</w:t>
            </w:r>
          </w:p>
        </w:tc>
      </w:tr>
      <w:tr w:rsidR="006767B0" w:rsidRPr="006767B0" w:rsidTr="006767B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32"/>
                <w:szCs w:val="32"/>
              </w:rPr>
              <w:t>主管教育行政部门审核意见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7B0" w:rsidRPr="006767B0" w:rsidRDefault="006767B0" w:rsidP="006767B0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Times New Roman"/>
                <w:spacing w:val="-6"/>
                <w:sz w:val="32"/>
                <w:szCs w:val="32"/>
              </w:rPr>
            </w:pPr>
            <w:r w:rsidRPr="006767B0">
              <w:rPr>
                <w:rFonts w:ascii="Times New Roman" w:eastAsia="仿宋_GB2312" w:hAnsi="Times New Roman"/>
                <w:spacing w:val="-6"/>
                <w:sz w:val="32"/>
                <w:szCs w:val="32"/>
              </w:rPr>
              <w:t> </w:t>
            </w:r>
          </w:p>
          <w:p w:rsidR="006767B0" w:rsidRPr="006767B0" w:rsidRDefault="006767B0" w:rsidP="006767B0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Times New Roman" w:hint="eastAsia"/>
                <w:spacing w:val="-6"/>
                <w:sz w:val="32"/>
                <w:szCs w:val="32"/>
              </w:rPr>
            </w:pPr>
          </w:p>
          <w:p w:rsidR="006767B0" w:rsidRPr="006767B0" w:rsidRDefault="006767B0" w:rsidP="006767B0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Times New Roman" w:hint="eastAsia"/>
                <w:spacing w:val="-6"/>
                <w:sz w:val="32"/>
                <w:szCs w:val="32"/>
              </w:rPr>
            </w:pPr>
            <w:r w:rsidRPr="006767B0">
              <w:rPr>
                <w:rFonts w:ascii="仿宋_GB2312" w:eastAsia="仿宋_GB2312" w:hAnsi="Times New Roman" w:hint="eastAsia"/>
                <w:spacing w:val="-6"/>
                <w:sz w:val="32"/>
                <w:szCs w:val="32"/>
              </w:rPr>
              <w:t xml:space="preserve">                           （盖章）</w:t>
            </w:r>
          </w:p>
          <w:p w:rsidR="006767B0" w:rsidRPr="006767B0" w:rsidRDefault="006767B0" w:rsidP="006767B0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Times New Roman"/>
                <w:spacing w:val="-6"/>
                <w:sz w:val="32"/>
                <w:szCs w:val="32"/>
              </w:rPr>
            </w:pPr>
            <w:r w:rsidRPr="006767B0">
              <w:rPr>
                <w:rFonts w:ascii="仿宋_GB2312" w:eastAsia="仿宋_GB2312" w:hAnsi="Times New Roman" w:hint="eastAsia"/>
                <w:spacing w:val="-6"/>
                <w:sz w:val="32"/>
                <w:szCs w:val="32"/>
              </w:rPr>
              <w:t xml:space="preserve">                        年   月   日</w:t>
            </w:r>
          </w:p>
        </w:tc>
      </w:tr>
      <w:tr w:rsidR="006767B0" w:rsidRPr="006767B0" w:rsidTr="006767B0">
        <w:trPr>
          <w:trHeight w:val="11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32"/>
                <w:szCs w:val="32"/>
              </w:rPr>
              <w:t>备注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7B0" w:rsidRPr="006767B0" w:rsidRDefault="006767B0" w:rsidP="006767B0">
            <w:pPr>
              <w:widowControl w:val="0"/>
              <w:adjustRightInd/>
              <w:snapToGrid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</w:p>
        </w:tc>
      </w:tr>
    </w:tbl>
    <w:p w:rsidR="006767B0" w:rsidRPr="006767B0" w:rsidRDefault="006767B0" w:rsidP="006767B0">
      <w:pPr>
        <w:widowControl w:val="0"/>
        <w:adjustRightInd/>
        <w:snapToGrid/>
        <w:spacing w:after="0" w:line="240" w:lineRule="atLeast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 w:rsidRPr="006767B0"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 xml:space="preserve"> </w:t>
      </w:r>
    </w:p>
    <w:p w:rsidR="00636E27" w:rsidRDefault="00636E27" w:rsidP="006767B0">
      <w:pPr>
        <w:widowControl w:val="0"/>
        <w:adjustRightInd/>
        <w:snapToGrid/>
        <w:spacing w:after="0" w:line="240" w:lineRule="atLeast"/>
        <w:rPr>
          <w:rFonts w:ascii="黑体" w:eastAsia="黑体" w:hAnsi="黑体" w:cs="Times New Roman" w:hint="eastAsia"/>
          <w:spacing w:val="-6"/>
          <w:sz w:val="32"/>
          <w:szCs w:val="32"/>
        </w:rPr>
      </w:pPr>
    </w:p>
    <w:p w:rsidR="006767B0" w:rsidRPr="006767B0" w:rsidRDefault="006767B0" w:rsidP="006767B0">
      <w:pPr>
        <w:widowControl w:val="0"/>
        <w:adjustRightInd/>
        <w:snapToGrid/>
        <w:spacing w:after="0" w:line="240" w:lineRule="atLeast"/>
        <w:rPr>
          <w:rFonts w:ascii="黑体" w:eastAsia="黑体" w:hAnsi="黑体" w:cs="Times New Roman" w:hint="eastAsia"/>
          <w:spacing w:val="-6"/>
          <w:sz w:val="32"/>
          <w:szCs w:val="32"/>
        </w:rPr>
      </w:pPr>
      <w:r w:rsidRPr="006767B0">
        <w:rPr>
          <w:rFonts w:ascii="黑体" w:eastAsia="黑体" w:hAnsi="黑体" w:cs="Times New Roman" w:hint="eastAsia"/>
          <w:spacing w:val="-6"/>
          <w:sz w:val="32"/>
          <w:szCs w:val="32"/>
        </w:rPr>
        <w:lastRenderedPageBreak/>
        <w:t>附件3</w:t>
      </w:r>
    </w:p>
    <w:p w:rsidR="006767B0" w:rsidRPr="006767B0" w:rsidRDefault="006767B0" w:rsidP="006767B0">
      <w:pPr>
        <w:widowControl w:val="0"/>
        <w:autoSpaceDE w:val="0"/>
        <w:spacing w:after="0" w:line="312" w:lineRule="auto"/>
        <w:jc w:val="center"/>
        <w:rPr>
          <w:rFonts w:ascii="小标宋" w:eastAsia="仿宋_GB2312" w:hAnsi="小标宋" w:cs="Times New Roman" w:hint="eastAsia"/>
          <w:sz w:val="36"/>
          <w:szCs w:val="36"/>
        </w:rPr>
      </w:pPr>
      <w:r w:rsidRPr="006767B0">
        <w:rPr>
          <w:rFonts w:ascii="小标宋" w:eastAsia="仿宋_GB2312" w:hAnsi="小标宋" w:cs="Times New Roman"/>
          <w:sz w:val="36"/>
          <w:szCs w:val="36"/>
        </w:rPr>
        <w:t>杭州市</w:t>
      </w:r>
      <w:r w:rsidRPr="006767B0">
        <w:rPr>
          <w:rFonts w:ascii="小标宋" w:eastAsia="仿宋_GB2312" w:hAnsi="小标宋" w:cs="Times New Roman"/>
          <w:sz w:val="36"/>
          <w:szCs w:val="36"/>
        </w:rPr>
        <w:t>“</w:t>
      </w:r>
      <w:r w:rsidRPr="006767B0">
        <w:rPr>
          <w:rFonts w:ascii="小标宋" w:eastAsia="仿宋_GB2312" w:hAnsi="小标宋" w:cs="Times New Roman"/>
          <w:sz w:val="36"/>
          <w:szCs w:val="36"/>
        </w:rPr>
        <w:t>清廉学校</w:t>
      </w:r>
      <w:r w:rsidRPr="006767B0">
        <w:rPr>
          <w:rFonts w:ascii="小标宋" w:eastAsia="仿宋_GB2312" w:hAnsi="小标宋" w:cs="Times New Roman"/>
          <w:sz w:val="36"/>
          <w:szCs w:val="36"/>
        </w:rPr>
        <w:t>”</w:t>
      </w:r>
      <w:r w:rsidRPr="006767B0">
        <w:rPr>
          <w:rFonts w:ascii="小标宋" w:eastAsia="仿宋_GB2312" w:hAnsi="小标宋" w:cs="Times New Roman"/>
          <w:sz w:val="36"/>
          <w:szCs w:val="36"/>
        </w:rPr>
        <w:t>建设优秀案例申报表</w:t>
      </w:r>
    </w:p>
    <w:tbl>
      <w:tblPr>
        <w:tblStyle w:val="a5"/>
        <w:tblW w:w="9151" w:type="dxa"/>
        <w:tblInd w:w="0" w:type="dxa"/>
        <w:tblLayout w:type="fixed"/>
        <w:tblLook w:val="04A0"/>
      </w:tblPr>
      <w:tblGrid>
        <w:gridCol w:w="1413"/>
        <w:gridCol w:w="7738"/>
      </w:tblGrid>
      <w:tr w:rsidR="006767B0" w:rsidRPr="006767B0" w:rsidTr="006767B0">
        <w:trPr>
          <w:trHeight w:val="77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32"/>
                <w:szCs w:val="32"/>
              </w:rPr>
              <w:t>学校</w:t>
            </w:r>
          </w:p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32"/>
                <w:szCs w:val="32"/>
              </w:rPr>
              <w:t>名称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7B0" w:rsidRPr="006767B0" w:rsidRDefault="006767B0" w:rsidP="006767B0">
            <w:pPr>
              <w:widowControl w:val="0"/>
              <w:adjustRightInd/>
              <w:snapToGrid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</w:p>
        </w:tc>
      </w:tr>
      <w:tr w:rsidR="006767B0" w:rsidRPr="006767B0" w:rsidTr="006767B0">
        <w:trPr>
          <w:trHeight w:val="77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32"/>
                <w:szCs w:val="32"/>
              </w:rPr>
              <w:t>报送</w:t>
            </w:r>
          </w:p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32"/>
                <w:szCs w:val="32"/>
              </w:rPr>
              <w:t>类别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28"/>
                <w:szCs w:val="28"/>
              </w:rPr>
              <w:t>（清廉校园文化品牌、清廉校本课程、学校权力清单、清廉宣传阵地任选一项）</w:t>
            </w:r>
          </w:p>
        </w:tc>
      </w:tr>
      <w:tr w:rsidR="006767B0" w:rsidRPr="006767B0" w:rsidTr="006767B0">
        <w:trPr>
          <w:trHeight w:val="47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32"/>
                <w:szCs w:val="32"/>
              </w:rPr>
              <w:t>建设情况及亮点特色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28"/>
                <w:szCs w:val="28"/>
              </w:rPr>
              <w:t>（项目建设的探索实践、特色亮点、成功经验、取得荣誉等，可附页）</w:t>
            </w:r>
          </w:p>
        </w:tc>
      </w:tr>
      <w:tr w:rsidR="006767B0" w:rsidRPr="006767B0" w:rsidTr="006767B0">
        <w:trPr>
          <w:trHeight w:val="8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32"/>
                <w:szCs w:val="32"/>
              </w:rPr>
              <w:t>纪检监察部门审核意见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7B0" w:rsidRPr="006767B0" w:rsidRDefault="006767B0" w:rsidP="006767B0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Times New Roman"/>
                <w:spacing w:val="-6"/>
                <w:sz w:val="32"/>
                <w:szCs w:val="32"/>
              </w:rPr>
            </w:pPr>
          </w:p>
          <w:p w:rsidR="006767B0" w:rsidRPr="006767B0" w:rsidRDefault="006767B0" w:rsidP="006767B0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Times New Roman" w:hint="eastAsia"/>
                <w:spacing w:val="-6"/>
                <w:sz w:val="32"/>
                <w:szCs w:val="32"/>
              </w:rPr>
            </w:pPr>
          </w:p>
          <w:p w:rsidR="006767B0" w:rsidRPr="006767B0" w:rsidRDefault="006767B0" w:rsidP="006767B0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Times New Roman" w:hint="eastAsia"/>
                <w:spacing w:val="-6"/>
                <w:sz w:val="32"/>
                <w:szCs w:val="32"/>
              </w:rPr>
            </w:pPr>
            <w:r w:rsidRPr="006767B0">
              <w:rPr>
                <w:rFonts w:ascii="仿宋_GB2312" w:eastAsia="仿宋_GB2312" w:hAnsi="Times New Roman" w:hint="eastAsia"/>
                <w:spacing w:val="-6"/>
                <w:sz w:val="32"/>
                <w:szCs w:val="32"/>
              </w:rPr>
              <w:t xml:space="preserve">                           （盖章）</w:t>
            </w:r>
          </w:p>
          <w:p w:rsidR="006767B0" w:rsidRPr="006767B0" w:rsidRDefault="006767B0" w:rsidP="006767B0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6767B0">
              <w:rPr>
                <w:rFonts w:ascii="仿宋_GB2312" w:eastAsia="仿宋_GB2312" w:hAnsi="Times New Roman" w:hint="eastAsia"/>
                <w:spacing w:val="-6"/>
                <w:sz w:val="32"/>
                <w:szCs w:val="32"/>
              </w:rPr>
              <w:t xml:space="preserve">                        年   月   日</w:t>
            </w:r>
          </w:p>
        </w:tc>
      </w:tr>
      <w:tr w:rsidR="006767B0" w:rsidRPr="006767B0" w:rsidTr="006767B0">
        <w:trPr>
          <w:trHeight w:val="8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32"/>
                <w:szCs w:val="32"/>
              </w:rPr>
              <w:t>主管教育行政部门审核意见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7B0" w:rsidRPr="006767B0" w:rsidRDefault="006767B0" w:rsidP="006767B0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Times New Roman"/>
                <w:spacing w:val="-6"/>
                <w:sz w:val="32"/>
                <w:szCs w:val="32"/>
              </w:rPr>
            </w:pPr>
            <w:r w:rsidRPr="006767B0">
              <w:rPr>
                <w:rFonts w:ascii="Times New Roman" w:eastAsia="仿宋_GB2312" w:hAnsi="Times New Roman"/>
                <w:spacing w:val="-6"/>
                <w:sz w:val="32"/>
                <w:szCs w:val="32"/>
              </w:rPr>
              <w:t> </w:t>
            </w:r>
          </w:p>
          <w:p w:rsidR="006767B0" w:rsidRPr="006767B0" w:rsidRDefault="006767B0" w:rsidP="006767B0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Times New Roman" w:hint="eastAsia"/>
                <w:spacing w:val="-6"/>
                <w:sz w:val="32"/>
                <w:szCs w:val="32"/>
              </w:rPr>
            </w:pPr>
          </w:p>
          <w:p w:rsidR="006767B0" w:rsidRPr="006767B0" w:rsidRDefault="006767B0" w:rsidP="006767B0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Times New Roman" w:hint="eastAsia"/>
                <w:spacing w:val="-6"/>
                <w:sz w:val="32"/>
                <w:szCs w:val="32"/>
              </w:rPr>
            </w:pPr>
            <w:r w:rsidRPr="006767B0">
              <w:rPr>
                <w:rFonts w:ascii="仿宋_GB2312" w:eastAsia="仿宋_GB2312" w:hAnsi="Times New Roman" w:hint="eastAsia"/>
                <w:spacing w:val="-6"/>
                <w:sz w:val="32"/>
                <w:szCs w:val="32"/>
              </w:rPr>
              <w:t xml:space="preserve">                           （盖章）</w:t>
            </w:r>
          </w:p>
          <w:p w:rsidR="006767B0" w:rsidRPr="006767B0" w:rsidRDefault="006767B0" w:rsidP="006767B0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Times New Roman"/>
                <w:spacing w:val="-6"/>
                <w:sz w:val="32"/>
                <w:szCs w:val="32"/>
              </w:rPr>
            </w:pPr>
            <w:r w:rsidRPr="006767B0">
              <w:rPr>
                <w:rFonts w:ascii="仿宋_GB2312" w:eastAsia="仿宋_GB2312" w:hAnsi="Times New Roman" w:hint="eastAsia"/>
                <w:spacing w:val="-6"/>
                <w:sz w:val="32"/>
                <w:szCs w:val="32"/>
              </w:rPr>
              <w:t xml:space="preserve">                        年   月   日</w:t>
            </w:r>
          </w:p>
        </w:tc>
      </w:tr>
      <w:tr w:rsidR="006767B0" w:rsidRPr="006767B0" w:rsidTr="006767B0">
        <w:trPr>
          <w:trHeight w:val="8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B0" w:rsidRPr="006767B0" w:rsidRDefault="006767B0" w:rsidP="006767B0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6767B0">
              <w:rPr>
                <w:rFonts w:ascii="Times New Roman" w:eastAsia="仿宋_GB2312" w:hAnsi="Times New Roman" w:hint="eastAsia"/>
                <w:spacing w:val="-6"/>
                <w:sz w:val="32"/>
                <w:szCs w:val="32"/>
              </w:rPr>
              <w:t>备注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7B0" w:rsidRPr="006767B0" w:rsidRDefault="006767B0" w:rsidP="006767B0">
            <w:pPr>
              <w:widowControl w:val="0"/>
              <w:adjustRightInd/>
              <w:snapToGrid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</w:p>
        </w:tc>
      </w:tr>
    </w:tbl>
    <w:p w:rsidR="006767B0" w:rsidRPr="006767B0" w:rsidRDefault="006767B0" w:rsidP="006767B0">
      <w:pPr>
        <w:widowControl w:val="0"/>
        <w:autoSpaceDE w:val="0"/>
        <w:adjustRightInd/>
        <w:snapToGrid/>
        <w:spacing w:after="0" w:line="240" w:lineRule="atLeast"/>
        <w:rPr>
          <w:rFonts w:ascii="仿宋_GB2312" w:eastAsia="仿宋_GB2312" w:hAnsi="Times New Roman" w:cs="Times New Roman"/>
          <w:spacing w:val="-6"/>
          <w:kern w:val="2"/>
          <w:sz w:val="32"/>
          <w:szCs w:val="32"/>
        </w:rPr>
      </w:pPr>
      <w:r w:rsidRPr="006767B0">
        <w:rPr>
          <w:rFonts w:ascii="Times New Roman" w:eastAsia="仿宋_GB2312" w:hAnsi="Times New Roman" w:cs="Times New Roman" w:hint="eastAsia"/>
          <w:spacing w:val="-6"/>
          <w:sz w:val="30"/>
          <w:szCs w:val="30"/>
        </w:rPr>
        <w:t>注：优秀案例申报须另附相关佐证材料和成果。</w:t>
      </w:r>
    </w:p>
    <w:p w:rsidR="004358AB" w:rsidRPr="006767B0" w:rsidRDefault="004358AB" w:rsidP="00323B43"/>
    <w:sectPr w:rsidR="004358AB" w:rsidRPr="006767B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A9" w:rsidRDefault="00612CA9" w:rsidP="006767B0">
      <w:pPr>
        <w:spacing w:after="0"/>
      </w:pPr>
      <w:r>
        <w:separator/>
      </w:r>
    </w:p>
  </w:endnote>
  <w:endnote w:type="continuationSeparator" w:id="0">
    <w:p w:rsidR="00612CA9" w:rsidRDefault="00612CA9" w:rsidP="006767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A9" w:rsidRDefault="00612CA9" w:rsidP="006767B0">
      <w:pPr>
        <w:spacing w:after="0"/>
      </w:pPr>
      <w:r>
        <w:separator/>
      </w:r>
    </w:p>
  </w:footnote>
  <w:footnote w:type="continuationSeparator" w:id="0">
    <w:p w:rsidR="00612CA9" w:rsidRDefault="00612CA9" w:rsidP="006767B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67B0"/>
    <w:rsid w:val="000001D1"/>
    <w:rsid w:val="00323B43"/>
    <w:rsid w:val="003D37D8"/>
    <w:rsid w:val="004358AB"/>
    <w:rsid w:val="00612CA9"/>
    <w:rsid w:val="00636E27"/>
    <w:rsid w:val="006767B0"/>
    <w:rsid w:val="008B7726"/>
    <w:rsid w:val="00C1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7B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7B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7B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7B0"/>
    <w:rPr>
      <w:rFonts w:ascii="Tahoma" w:hAnsi="Tahoma"/>
      <w:sz w:val="18"/>
      <w:szCs w:val="18"/>
    </w:rPr>
  </w:style>
  <w:style w:type="table" w:styleId="a5">
    <w:name w:val="Table Grid"/>
    <w:basedOn w:val="a1"/>
    <w:uiPriority w:val="99"/>
    <w:unhideWhenUsed/>
    <w:rsid w:val="006767B0"/>
    <w:pPr>
      <w:spacing w:after="0" w:line="240" w:lineRule="auto"/>
    </w:pPr>
    <w:rPr>
      <w:rFonts w:ascii="Calibri" w:eastAsia="Times New Roman" w:hAnsi="Calibri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</Words>
  <Characters>1141</Characters>
  <Application>Microsoft Office Word</Application>
  <DocSecurity>0</DocSecurity>
  <Lines>9</Lines>
  <Paragraphs>2</Paragraphs>
  <ScaleCrop>false</ScaleCrop>
  <Company>微软中国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2020-03-05T08:15:00Z</dcterms:created>
  <dcterms:modified xsi:type="dcterms:W3CDTF">2020-03-05T08:16:00Z</dcterms:modified>
</cp:coreProperties>
</file>