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78" w:rsidRDefault="00251878" w:rsidP="00251878">
      <w:pPr>
        <w:pStyle w:val="a5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51878" w:rsidRDefault="00251878" w:rsidP="00251878">
      <w:pPr>
        <w:pStyle w:val="a5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杭州市数字家长学校认定申请汇总表</w:t>
      </w:r>
    </w:p>
    <w:p w:rsidR="00251878" w:rsidRDefault="00251878" w:rsidP="00251878">
      <w:pPr>
        <w:pStyle w:val="a5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251878" w:rsidRDefault="00251878" w:rsidP="00251878">
      <w:pPr>
        <w:pStyle w:val="a5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              ）教育局（直属学校）</w:t>
      </w:r>
      <w:r>
        <w:rPr>
          <w:rFonts w:ascii="仿宋" w:eastAsia="仿宋" w:hAnsi="仿宋" w:cs="仿宋" w:hint="eastAsia"/>
          <w:sz w:val="28"/>
          <w:szCs w:val="28"/>
        </w:rPr>
        <w:tab/>
        <w:t xml:space="preserve">        联系人：</w:t>
      </w:r>
      <w:r>
        <w:rPr>
          <w:rFonts w:ascii="仿宋" w:eastAsia="仿宋" w:hAnsi="仿宋" w:cs="仿宋" w:hint="eastAsia"/>
          <w:sz w:val="28"/>
          <w:szCs w:val="28"/>
        </w:rPr>
        <w:tab/>
        <w:t xml:space="preserve">      联系电话：</w:t>
      </w:r>
    </w:p>
    <w:p w:rsidR="00251878" w:rsidRDefault="00251878" w:rsidP="00251878">
      <w:pPr>
        <w:pStyle w:val="a5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学校总数：         本次认定申请学校数：   </w:t>
      </w:r>
      <w:r>
        <w:rPr>
          <w:rFonts w:ascii="仿宋" w:eastAsia="仿宋" w:hAnsi="仿宋" w:cs="仿宋" w:hint="eastAsia"/>
          <w:sz w:val="28"/>
          <w:szCs w:val="28"/>
        </w:rPr>
        <w:tab/>
        <w:t xml:space="preserve">    认定申请比例：</w:t>
      </w:r>
    </w:p>
    <w:tbl>
      <w:tblPr>
        <w:tblpPr w:leftFromText="180" w:rightFromText="180" w:vertAnchor="text" w:horzAnchor="page" w:tblpX="1705" w:tblpY="37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999"/>
        <w:gridCol w:w="2443"/>
        <w:gridCol w:w="1408"/>
        <w:gridCol w:w="1408"/>
        <w:gridCol w:w="2192"/>
        <w:gridCol w:w="1142"/>
        <w:gridCol w:w="1455"/>
        <w:gridCol w:w="1470"/>
      </w:tblGrid>
      <w:tr w:rsidR="00251878" w:rsidTr="00434476">
        <w:trPr>
          <w:trHeight w:val="607"/>
        </w:trPr>
        <w:tc>
          <w:tcPr>
            <w:tcW w:w="823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999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学段</w:t>
            </w:r>
          </w:p>
        </w:tc>
        <w:tc>
          <w:tcPr>
            <w:tcW w:w="2443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学校名称</w:t>
            </w:r>
          </w:p>
        </w:tc>
        <w:tc>
          <w:tcPr>
            <w:tcW w:w="1408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学生总数</w:t>
            </w:r>
          </w:p>
        </w:tc>
        <w:tc>
          <w:tcPr>
            <w:tcW w:w="1408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创建模式</w:t>
            </w:r>
          </w:p>
        </w:tc>
        <w:tc>
          <w:tcPr>
            <w:tcW w:w="2192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选用平台名称及地址链接</w:t>
            </w:r>
          </w:p>
        </w:tc>
        <w:tc>
          <w:tcPr>
            <w:tcW w:w="1142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年资源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更新个数</w:t>
            </w:r>
          </w:p>
        </w:tc>
        <w:tc>
          <w:tcPr>
            <w:tcW w:w="1455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家长注册人数</w:t>
            </w:r>
          </w:p>
        </w:tc>
        <w:tc>
          <w:tcPr>
            <w:tcW w:w="1470" w:type="dxa"/>
            <w:vAlign w:val="center"/>
          </w:tcPr>
          <w:p w:rsidR="00251878" w:rsidRDefault="00251878" w:rsidP="00434476">
            <w:pPr>
              <w:pStyle w:val="a5"/>
              <w:tabs>
                <w:tab w:val="left" w:pos="440"/>
                <w:tab w:val="left" w:pos="660"/>
              </w:tabs>
              <w:ind w:rightChars="38" w:right="8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年家长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参与次数</w:t>
            </w:r>
          </w:p>
        </w:tc>
      </w:tr>
      <w:tr w:rsidR="00251878" w:rsidTr="00434476">
        <w:trPr>
          <w:trHeight w:val="581"/>
        </w:trPr>
        <w:tc>
          <w:tcPr>
            <w:tcW w:w="823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999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455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470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</w:tr>
      <w:tr w:rsidR="00251878" w:rsidTr="00434476">
        <w:trPr>
          <w:trHeight w:val="580"/>
        </w:trPr>
        <w:tc>
          <w:tcPr>
            <w:tcW w:w="823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999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455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470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</w:tr>
      <w:tr w:rsidR="00251878" w:rsidTr="00434476">
        <w:trPr>
          <w:trHeight w:val="568"/>
        </w:trPr>
        <w:tc>
          <w:tcPr>
            <w:tcW w:w="823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999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455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470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</w:tr>
      <w:tr w:rsidR="00251878" w:rsidTr="00434476">
        <w:trPr>
          <w:trHeight w:val="580"/>
        </w:trPr>
        <w:tc>
          <w:tcPr>
            <w:tcW w:w="823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999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455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470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</w:tr>
      <w:tr w:rsidR="00251878" w:rsidTr="00434476">
        <w:trPr>
          <w:trHeight w:val="581"/>
        </w:trPr>
        <w:tc>
          <w:tcPr>
            <w:tcW w:w="823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999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455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470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</w:tr>
      <w:tr w:rsidR="00251878" w:rsidTr="00434476">
        <w:trPr>
          <w:trHeight w:val="607"/>
        </w:trPr>
        <w:tc>
          <w:tcPr>
            <w:tcW w:w="823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…</w:t>
            </w:r>
          </w:p>
        </w:tc>
        <w:tc>
          <w:tcPr>
            <w:tcW w:w="999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455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470" w:type="dxa"/>
            <w:vAlign w:val="center"/>
          </w:tcPr>
          <w:p w:rsidR="00251878" w:rsidRDefault="00251878" w:rsidP="00434476">
            <w:pPr>
              <w:pStyle w:val="a5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</w:p>
        </w:tc>
      </w:tr>
    </w:tbl>
    <w:p w:rsidR="00251878" w:rsidRDefault="00251878" w:rsidP="00251878">
      <w:pPr>
        <w:pStyle w:val="a5"/>
        <w:rPr>
          <w:rFonts w:ascii="仿宋" w:eastAsia="仿宋" w:hAnsi="仿宋" w:cs="仿宋" w:hint="eastAsia"/>
          <w:sz w:val="18"/>
          <w:szCs w:val="21"/>
        </w:rPr>
      </w:pPr>
    </w:p>
    <w:p w:rsidR="00251878" w:rsidRDefault="00251878" w:rsidP="00251878">
      <w:pPr>
        <w:pStyle w:val="a5"/>
        <w:rPr>
          <w:rFonts w:ascii="仿宋" w:eastAsia="仿宋" w:hAnsi="仿宋" w:cs="仿宋" w:hint="eastAsia"/>
          <w:sz w:val="2"/>
          <w:szCs w:val="2"/>
        </w:rPr>
      </w:pPr>
    </w:p>
    <w:p w:rsidR="00140215" w:rsidRDefault="00251878" w:rsidP="00251878">
      <w:r>
        <w:rPr>
          <w:rFonts w:ascii="仿宋" w:eastAsia="仿宋" w:hAnsi="仿宋" w:cs="仿宋" w:hint="eastAsia"/>
          <w:sz w:val="28"/>
          <w:szCs w:val="28"/>
        </w:rPr>
        <w:t>注：“学段”指九年一贯、小学、初中、普高、职高、其他；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“创建模式”指省平台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、市县平台、自建平台、其他平台；“选用平台名称”如浙江家长学校、星级家长执照（上城）、钉钉或学校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微信公众号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、全国“家校共育”数字化项目（余杭、下城部分学校）等。</w:t>
      </w:r>
      <w:bookmarkStart w:id="0" w:name="_GoBack"/>
      <w:bookmarkEnd w:id="0"/>
    </w:p>
    <w:sectPr w:rsidR="00140215" w:rsidSect="002518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09" w:rsidRDefault="00E36B09" w:rsidP="00251878">
      <w:r>
        <w:separator/>
      </w:r>
    </w:p>
  </w:endnote>
  <w:endnote w:type="continuationSeparator" w:id="0">
    <w:p w:rsidR="00E36B09" w:rsidRDefault="00E36B09" w:rsidP="0025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09" w:rsidRDefault="00E36B09" w:rsidP="00251878">
      <w:r>
        <w:separator/>
      </w:r>
    </w:p>
  </w:footnote>
  <w:footnote w:type="continuationSeparator" w:id="0">
    <w:p w:rsidR="00E36B09" w:rsidRDefault="00E36B09" w:rsidP="0025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C2"/>
    <w:rsid w:val="00140215"/>
    <w:rsid w:val="00251878"/>
    <w:rsid w:val="005D4AC2"/>
    <w:rsid w:val="00E3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8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878"/>
    <w:rPr>
      <w:sz w:val="18"/>
      <w:szCs w:val="18"/>
    </w:rPr>
  </w:style>
  <w:style w:type="paragraph" w:styleId="a5">
    <w:name w:val="Body Text"/>
    <w:basedOn w:val="a"/>
    <w:link w:val="Char1"/>
    <w:rsid w:val="00251878"/>
    <w:pPr>
      <w:spacing w:after="120"/>
    </w:pPr>
  </w:style>
  <w:style w:type="character" w:customStyle="1" w:styleId="Char1">
    <w:name w:val="正文文本 Char"/>
    <w:basedOn w:val="a0"/>
    <w:link w:val="a5"/>
    <w:rsid w:val="0025187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8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878"/>
    <w:rPr>
      <w:sz w:val="18"/>
      <w:szCs w:val="18"/>
    </w:rPr>
  </w:style>
  <w:style w:type="paragraph" w:styleId="a5">
    <w:name w:val="Body Text"/>
    <w:basedOn w:val="a"/>
    <w:link w:val="Char1"/>
    <w:rsid w:val="00251878"/>
    <w:pPr>
      <w:spacing w:after="120"/>
    </w:pPr>
  </w:style>
  <w:style w:type="character" w:customStyle="1" w:styleId="Char1">
    <w:name w:val="正文文本 Char"/>
    <w:basedOn w:val="a0"/>
    <w:link w:val="a5"/>
    <w:rsid w:val="0025187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2021-06-24T04:01:00Z</dcterms:created>
  <dcterms:modified xsi:type="dcterms:W3CDTF">2021-06-24T04:02:00Z</dcterms:modified>
</cp:coreProperties>
</file>